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44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2BA2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30930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28841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439BFD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CC4102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52B2B0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85F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73E8B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578A24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56B8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F7CD7F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97A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D32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8E2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8B2D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E7B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2D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ED48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0C6C2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5D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898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4DB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50E3E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D72C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2F972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568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36FB" w14:textId="6963EC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proofErr w:type="spellStart"/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Hepta</w:t>
            </w:r>
            <w:proofErr w:type="spellEnd"/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 xml:space="preserve"> Group Energy OÜ</w:t>
            </w:r>
          </w:p>
        </w:tc>
      </w:tr>
      <w:tr w:rsidR="00056AC8" w14:paraId="3BBBE7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2AD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E2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DE16" w14:textId="16D6404B" w:rsidR="00056AC8" w:rsidRDefault="005E00E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8474E7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4CB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B7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F8A2A3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5FDB" w14:textId="7EDAB7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tn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6/1,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Mustamäe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linnaosa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, Tallinn, Harju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maakond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>, 12618</w:t>
            </w:r>
          </w:p>
        </w:tc>
      </w:tr>
      <w:tr w:rsidR="00056AC8" w14:paraId="0E109C1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19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F32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5444" w14:textId="2CF7EC5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tn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6/1,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Mustamäe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linnaosa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, Tallinn, Harju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maakond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>, 12618</w:t>
            </w:r>
          </w:p>
        </w:tc>
      </w:tr>
      <w:tr w:rsidR="00C5207C" w14:paraId="13CAE0F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84C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F53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25104" w14:textId="7E02255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5216230</w:t>
            </w:r>
          </w:p>
        </w:tc>
      </w:tr>
      <w:tr w:rsidR="00056AC8" w14:paraId="5BBB2B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54D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4BF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06E4" w14:textId="03BCB0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Frantzgregor.tomps@hepta.ee</w:t>
            </w:r>
          </w:p>
        </w:tc>
      </w:tr>
      <w:tr w:rsidR="00056AC8" w14:paraId="0F91A0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08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5275DF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8CCD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8382F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919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8169BB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11AE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26668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0D750" w14:textId="462C4B1D" w:rsidR="005B59EA" w:rsidRDefault="005E00E2" w:rsidP="005E00E2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CFBC" w14:textId="4F83079D" w:rsidR="005B59EA" w:rsidRPr="005E00E2" w:rsidRDefault="00A2694A" w:rsidP="005E00E2">
            <w:pPr>
              <w:ind w:left="113"/>
              <w:jc w:val="center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>
              <w:rPr>
                <w:noProof/>
                <w:sz w:val="22"/>
                <w:szCs w:val="20"/>
                <w:lang w:val="fr-FR"/>
              </w:rPr>
              <w:t>Otsa mastalajaama F1 rekonstrueerimine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3790" w14:textId="54D1B2E2" w:rsidR="005B59EA" w:rsidRDefault="00A2694A" w:rsidP="005E00E2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JTI148</w:t>
            </w:r>
          </w:p>
        </w:tc>
      </w:tr>
      <w:tr w:rsidR="00056AC8" w14:paraId="67637AE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E496C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044A1" w14:paraId="1BA63CC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2B6A1" w14:textId="5FBE6FD5" w:rsidR="00317FEC" w:rsidRDefault="00317FEC">
            <w:pPr>
              <w:rPr>
                <w:noProof/>
                <w:sz w:val="18"/>
                <w:szCs w:val="18"/>
                <w:lang w:val="en-US"/>
              </w:rPr>
            </w:pPr>
            <w:r w:rsidRPr="007044A1">
              <w:rPr>
                <w:noProof/>
                <w:sz w:val="18"/>
                <w:szCs w:val="18"/>
                <w:lang w:val="en-US"/>
              </w:rPr>
              <w:t xml:space="preserve">Maakond, vald, küla: </w:t>
            </w:r>
            <w:r w:rsidR="00A2694A">
              <w:rPr>
                <w:noProof/>
                <w:sz w:val="18"/>
                <w:szCs w:val="18"/>
                <w:lang w:val="en-US"/>
              </w:rPr>
              <w:t>Lääne</w:t>
            </w:r>
            <w:r w:rsidR="007044A1" w:rsidRPr="007044A1">
              <w:rPr>
                <w:noProof/>
                <w:sz w:val="18"/>
                <w:szCs w:val="18"/>
                <w:lang w:val="en-US"/>
              </w:rPr>
              <w:t xml:space="preserve"> maa</w:t>
            </w:r>
            <w:r w:rsidR="007044A1">
              <w:rPr>
                <w:noProof/>
                <w:sz w:val="18"/>
                <w:szCs w:val="18"/>
                <w:lang w:val="en-US"/>
              </w:rPr>
              <w:t xml:space="preserve">kond, </w:t>
            </w:r>
            <w:r w:rsidR="00A2694A">
              <w:rPr>
                <w:noProof/>
                <w:sz w:val="18"/>
                <w:szCs w:val="18"/>
                <w:lang w:val="en-US"/>
              </w:rPr>
              <w:t>Lääne-Nigula</w:t>
            </w:r>
            <w:r w:rsidR="007044A1">
              <w:rPr>
                <w:noProof/>
                <w:sz w:val="18"/>
                <w:szCs w:val="18"/>
                <w:lang w:val="en-US"/>
              </w:rPr>
              <w:t xml:space="preserve"> vald, </w:t>
            </w:r>
            <w:r w:rsidR="00A2694A">
              <w:rPr>
                <w:noProof/>
                <w:sz w:val="18"/>
                <w:szCs w:val="18"/>
                <w:lang w:val="en-US"/>
              </w:rPr>
              <w:t>Vidruka</w:t>
            </w:r>
            <w:r w:rsidR="007044A1">
              <w:rPr>
                <w:noProof/>
                <w:sz w:val="18"/>
                <w:szCs w:val="18"/>
                <w:lang w:val="en-US"/>
              </w:rPr>
              <w:t xml:space="preserve"> küla</w:t>
            </w:r>
          </w:p>
          <w:p w14:paraId="6E6E61AE" w14:textId="27D52E66" w:rsidR="007044A1" w:rsidRPr="007044A1" w:rsidRDefault="007044A1">
            <w:pPr>
              <w:rPr>
                <w:noProof/>
                <w:sz w:val="18"/>
                <w:szCs w:val="18"/>
                <w:lang w:val="en-US"/>
              </w:rPr>
            </w:pPr>
          </w:p>
        </w:tc>
      </w:tr>
      <w:tr w:rsidR="00317FEC" w14:paraId="09D072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6A623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BE171B" w14:paraId="4A2C79C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00CEC" w14:textId="5E5042E7" w:rsidR="00BE171B" w:rsidRPr="00317FEC" w:rsidRDefault="00A2694A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>Teega ristumine</w:t>
            </w:r>
            <w:r w:rsidR="00BE171B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BE171B" w:rsidRPr="00317FEC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t>16161</w:t>
            </w:r>
            <w:r w:rsidR="00BE171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6,11</w:t>
            </w:r>
          </w:p>
        </w:tc>
      </w:tr>
      <w:tr w:rsidR="00056AC8" w14:paraId="1C6D99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A29A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5E00E2" w14:paraId="42111F1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8E" w14:textId="3AA2F306" w:rsidR="00056AC8" w:rsidRPr="005E00E2" w:rsidRDefault="00056AC8">
            <w:pPr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BE171B">
              <w:rPr>
                <w:b/>
                <w:bCs/>
                <w:noProof/>
                <w:sz w:val="22"/>
                <w:szCs w:val="22"/>
              </w:rPr>
              <w:t> </w:t>
            </w:r>
            <w:r w:rsidR="005E00E2" w:rsidRPr="005E00E2">
              <w:rPr>
                <w:b/>
                <w:bCs/>
                <w:noProof/>
                <w:sz w:val="22"/>
                <w:szCs w:val="22"/>
                <w:lang w:val="fr-FR"/>
              </w:rPr>
              <w:t>Orissaare alajaama Pöide fiidri r</w:t>
            </w:r>
            <w:r w:rsidR="005E00E2">
              <w:rPr>
                <w:b/>
                <w:bCs/>
                <w:noProof/>
                <w:sz w:val="22"/>
                <w:szCs w:val="22"/>
                <w:lang w:val="fr-FR"/>
              </w:rPr>
              <w:t>ekonstrueerimine</w:t>
            </w:r>
          </w:p>
        </w:tc>
      </w:tr>
      <w:tr w:rsidR="00056AC8" w14:paraId="5EC17D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1B3F5" w14:textId="61424A57" w:rsidR="00056AC8" w:rsidRDefault="005E00E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C5207C" w14:paraId="3F726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E990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66E86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ABAD7" w14:textId="132C861A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40DCC">
              <w:rPr>
                <w:b/>
                <w:bCs/>
                <w:noProof/>
                <w:sz w:val="22"/>
                <w:szCs w:val="22"/>
              </w:rPr>
              <w:t>Uus maakaabelliin planeeriti algselt läbi Sisaski (38601:003:0102) kinnistu. Kuna aga</w:t>
            </w:r>
            <w:r w:rsidR="00FE45CA">
              <w:rPr>
                <w:b/>
                <w:bCs/>
                <w:noProof/>
                <w:sz w:val="22"/>
                <w:szCs w:val="22"/>
              </w:rPr>
              <w:t xml:space="preserve"> kooskõlastamine kinnistuomanikuga venis väga pikaks</w:t>
            </w:r>
            <w:r w:rsidR="00A965EB">
              <w:rPr>
                <w:b/>
                <w:bCs/>
                <w:noProof/>
                <w:sz w:val="22"/>
                <w:szCs w:val="22"/>
              </w:rPr>
              <w:t xml:space="preserve"> ning</w:t>
            </w:r>
            <w:r w:rsidR="008D2F8E">
              <w:rPr>
                <w:b/>
                <w:bCs/>
                <w:noProof/>
                <w:sz w:val="22"/>
                <w:szCs w:val="22"/>
              </w:rPr>
              <w:t xml:space="preserve"> lähitulevikus suure tõenäosusega </w:t>
            </w:r>
            <w:r w:rsidR="006E6903">
              <w:rPr>
                <w:b/>
                <w:bCs/>
                <w:noProof/>
                <w:sz w:val="22"/>
                <w:szCs w:val="22"/>
              </w:rPr>
              <w:t>lahendust ilmnemas ei ole siis sai trassi valimisel tehtud muudatus.</w:t>
            </w:r>
          </w:p>
        </w:tc>
      </w:tr>
      <w:tr w:rsidR="00236660" w14:paraId="072ED9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07E6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1382D4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2C60" w14:textId="062D5C5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784BE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CC9F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4B85B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60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257D46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5BD9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9FE37B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B447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05853D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261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214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7D58C" w14:textId="0211E69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0"/>
              </w:rPr>
              <w:t>Frantz Gregor Tomps</w:t>
            </w:r>
          </w:p>
        </w:tc>
      </w:tr>
      <w:tr w:rsidR="00056AC8" w14:paraId="0055077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471C9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E05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7B7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9B1AD61" w14:textId="50D1EBFE" w:rsidR="00056AC8" w:rsidRDefault="005E00E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Allkiri digitaalne</w:t>
            </w:r>
          </w:p>
        </w:tc>
      </w:tr>
      <w:tr w:rsidR="00056AC8" w14:paraId="57FF28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B7B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1D55" w14:textId="3FB2991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2694A">
              <w:rPr>
                <w:noProof/>
                <w:sz w:val="22"/>
                <w:szCs w:val="20"/>
              </w:rPr>
              <w:t>21</w:t>
            </w:r>
            <w:r w:rsidR="005E00E2">
              <w:rPr>
                <w:noProof/>
                <w:sz w:val="22"/>
                <w:szCs w:val="20"/>
              </w:rPr>
              <w:t>.0</w:t>
            </w:r>
            <w:r w:rsidR="00A2694A">
              <w:rPr>
                <w:noProof/>
                <w:sz w:val="22"/>
                <w:szCs w:val="20"/>
              </w:rPr>
              <w:t>6</w:t>
            </w:r>
            <w:r w:rsidR="005E00E2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2AFB92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81A54"/>
    <w:rsid w:val="00117CBE"/>
    <w:rsid w:val="00131923"/>
    <w:rsid w:val="00156077"/>
    <w:rsid w:val="00184168"/>
    <w:rsid w:val="001B2BD7"/>
    <w:rsid w:val="001B42FE"/>
    <w:rsid w:val="00236660"/>
    <w:rsid w:val="002B6351"/>
    <w:rsid w:val="002F1682"/>
    <w:rsid w:val="00317FEC"/>
    <w:rsid w:val="00321AE8"/>
    <w:rsid w:val="00390DDE"/>
    <w:rsid w:val="003A3D59"/>
    <w:rsid w:val="003F7CF0"/>
    <w:rsid w:val="0044457F"/>
    <w:rsid w:val="004955F1"/>
    <w:rsid w:val="00497B30"/>
    <w:rsid w:val="004C3CB8"/>
    <w:rsid w:val="005114EA"/>
    <w:rsid w:val="00565F77"/>
    <w:rsid w:val="005B59EA"/>
    <w:rsid w:val="005E00E2"/>
    <w:rsid w:val="006D663D"/>
    <w:rsid w:val="006E6903"/>
    <w:rsid w:val="007044A1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D2F8E"/>
    <w:rsid w:val="00912F5F"/>
    <w:rsid w:val="00983C6E"/>
    <w:rsid w:val="00A22B1A"/>
    <w:rsid w:val="00A2694A"/>
    <w:rsid w:val="00A965EB"/>
    <w:rsid w:val="00AB5CF0"/>
    <w:rsid w:val="00AD4E10"/>
    <w:rsid w:val="00BE171B"/>
    <w:rsid w:val="00BE531A"/>
    <w:rsid w:val="00BF0B4A"/>
    <w:rsid w:val="00C10875"/>
    <w:rsid w:val="00C5207C"/>
    <w:rsid w:val="00C53255"/>
    <w:rsid w:val="00C61E87"/>
    <w:rsid w:val="00C75C84"/>
    <w:rsid w:val="00D0716E"/>
    <w:rsid w:val="00D51EF9"/>
    <w:rsid w:val="00DB6EF9"/>
    <w:rsid w:val="00DB72D0"/>
    <w:rsid w:val="00E029E4"/>
    <w:rsid w:val="00E055A8"/>
    <w:rsid w:val="00E70339"/>
    <w:rsid w:val="00EF027A"/>
    <w:rsid w:val="00F22F56"/>
    <w:rsid w:val="00F335AA"/>
    <w:rsid w:val="00F40DCC"/>
    <w:rsid w:val="00F939C8"/>
    <w:rsid w:val="00F970C9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D9DE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Frantz Gregor Tomps</cp:lastModifiedBy>
  <cp:revision>2</cp:revision>
  <cp:lastPrinted>2007-05-24T06:29:00Z</cp:lastPrinted>
  <dcterms:created xsi:type="dcterms:W3CDTF">2025-07-21T06:26:00Z</dcterms:created>
  <dcterms:modified xsi:type="dcterms:W3CDTF">2025-07-21T06:26:00Z</dcterms:modified>
</cp:coreProperties>
</file>